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BD" w:rsidRPr="00ED6B87" w:rsidRDefault="00C170BD">
      <w:pPr>
        <w:rPr>
          <w:b/>
          <w:sz w:val="28"/>
          <w:szCs w:val="28"/>
        </w:rPr>
      </w:pPr>
      <w:r w:rsidRPr="00A95093">
        <w:rPr>
          <w:b/>
          <w:sz w:val="28"/>
          <w:szCs w:val="28"/>
        </w:rPr>
        <w:t>Why can</w:t>
      </w:r>
      <w:r w:rsidR="00A95093">
        <w:rPr>
          <w:b/>
          <w:sz w:val="28"/>
          <w:szCs w:val="28"/>
        </w:rPr>
        <w:t>’</w:t>
      </w:r>
      <w:r w:rsidRPr="00A95093">
        <w:rPr>
          <w:b/>
          <w:sz w:val="28"/>
          <w:szCs w:val="28"/>
        </w:rPr>
        <w:t>t I get an appointment to see my GP</w:t>
      </w:r>
      <w:r w:rsidR="00A95093">
        <w:rPr>
          <w:b/>
          <w:sz w:val="28"/>
          <w:szCs w:val="28"/>
        </w:rPr>
        <w:t>?</w:t>
      </w:r>
    </w:p>
    <w:p w:rsidR="00C170BD" w:rsidRDefault="00C170BD">
      <w:r>
        <w:t xml:space="preserve">If I earned a pound for every time someone lets me know how difficult it is to get an appointment to see me I would have enough money to build a new surgery!  </w:t>
      </w:r>
    </w:p>
    <w:p w:rsidR="00C170BD" w:rsidRDefault="00C170BD">
      <w:r>
        <w:t>This is my attempt to explain in an honest way why this is such a problem. So here goes.</w:t>
      </w:r>
    </w:p>
    <w:p w:rsidR="00ED6B87" w:rsidRDefault="00C170BD">
      <w:r w:rsidRPr="00E944F1">
        <w:rPr>
          <w:b/>
        </w:rPr>
        <w:t>We are all getting older</w:t>
      </w:r>
      <w:r>
        <w:t xml:space="preserve"> and </w:t>
      </w:r>
      <w:r w:rsidR="00ED6B87">
        <w:t>Shropshire has a higher percentage of elderly patients than the national average</w:t>
      </w:r>
      <w:r>
        <w:t xml:space="preserve">. </w:t>
      </w:r>
      <w:r w:rsidR="00CD6B5F">
        <w:t xml:space="preserve"> </w:t>
      </w:r>
      <w:r>
        <w:t xml:space="preserve">The older we become the more likely we are to suffer from Long term Conditions or chronic medical problems such as Diabetes, High Blood Pressure, Heart Disease, Dementia and so on. In our practice over 800 or 10% of our 8,000 patients are over the age of 75 and many have long term </w:t>
      </w:r>
      <w:proofErr w:type="gramStart"/>
      <w:r>
        <w:t>problems  which</w:t>
      </w:r>
      <w:proofErr w:type="gramEnd"/>
      <w:r>
        <w:t xml:space="preserve"> all require input from the practice nurses and GPs. </w:t>
      </w:r>
      <w:r w:rsidR="00A95093">
        <w:t>M</w:t>
      </w:r>
      <w:r>
        <w:t xml:space="preserve">ore conditions </w:t>
      </w:r>
      <w:proofErr w:type="gramStart"/>
      <w:r>
        <w:t>and  more</w:t>
      </w:r>
      <w:proofErr w:type="gramEnd"/>
      <w:r>
        <w:t xml:space="preserve"> complex</w:t>
      </w:r>
      <w:r w:rsidR="00A95093">
        <w:t xml:space="preserve"> </w:t>
      </w:r>
      <w:r>
        <w:t xml:space="preserve"> problems </w:t>
      </w:r>
      <w:r w:rsidR="00A95093">
        <w:t xml:space="preserve">need more </w:t>
      </w:r>
      <w:r>
        <w:t xml:space="preserve"> input</w:t>
      </w:r>
      <w:r w:rsidR="00A95093">
        <w:t xml:space="preserve"> </w:t>
      </w:r>
      <w:r>
        <w:t xml:space="preserve"> from the practice and  more appointments are needed.</w:t>
      </w:r>
      <w:r w:rsidR="00A95093">
        <w:t xml:space="preserve"> </w:t>
      </w:r>
      <w:r w:rsidR="008B352A">
        <w:t>There has been an increase in GP consultations of 36% in the past 14 years.</w:t>
      </w:r>
      <w:r w:rsidR="00CD6B5F">
        <w:t xml:space="preserve">  </w:t>
      </w:r>
    </w:p>
    <w:p w:rsidR="00ED6B87" w:rsidRDefault="00C170BD">
      <w:r w:rsidRPr="00E944F1">
        <w:rPr>
          <w:b/>
        </w:rPr>
        <w:t>We all expect more</w:t>
      </w:r>
      <w:r>
        <w:t xml:space="preserve"> – we expect time to talk through our problem with</w:t>
      </w:r>
      <w:r w:rsidR="00A95093">
        <w:t xml:space="preserve"> our</w:t>
      </w:r>
      <w:r>
        <w:t xml:space="preserve"> GP and expect to have time to understand our condition and to expect our GP to coordinate our care even when things go wrong in the hospital – all very reasonable but this takes time and needs appointments. </w:t>
      </w:r>
    </w:p>
    <w:p w:rsidR="00C170BD" w:rsidRDefault="00ED6B87">
      <w:r>
        <w:t xml:space="preserve">We </w:t>
      </w:r>
      <w:r w:rsidR="00C170BD">
        <w:t xml:space="preserve"> expect a timely response to our concerns – “see me today if I am worried about my health” which is why Gordon Brown brought in walk-in clinics</w:t>
      </w:r>
      <w:r w:rsidR="008C6699">
        <w:t xml:space="preserve"> but most prac</w:t>
      </w:r>
      <w:r w:rsidR="00A95093">
        <w:t>t</w:t>
      </w:r>
      <w:r w:rsidR="008C6699">
        <w:t>ices</w:t>
      </w:r>
      <w:r w:rsidR="00A95093">
        <w:t xml:space="preserve"> </w:t>
      </w:r>
      <w:r w:rsidR="008C6699">
        <w:t xml:space="preserve"> can</w:t>
      </w:r>
      <w:r w:rsidR="00A95093">
        <w:t>’</w:t>
      </w:r>
      <w:r w:rsidR="008C6699">
        <w:t xml:space="preserve">t meet the expectations of seeing those who feel they need seeing today </w:t>
      </w:r>
      <w:r w:rsidR="00A95093">
        <w:t>AND</w:t>
      </w:r>
      <w:r w:rsidR="008C6699">
        <w:t xml:space="preserve"> the planned and coordinated care needed for the frail and complex older patients with chronic conditions.</w:t>
      </w:r>
    </w:p>
    <w:p w:rsidR="008C6699" w:rsidRDefault="00E944F1">
      <w:r w:rsidRPr="00E944F1">
        <w:rPr>
          <w:b/>
        </w:rPr>
        <w:t xml:space="preserve"> </w:t>
      </w:r>
      <w:r w:rsidR="00A95093" w:rsidRPr="00E944F1">
        <w:rPr>
          <w:b/>
        </w:rPr>
        <w:t>“</w:t>
      </w:r>
      <w:r w:rsidR="008C6699" w:rsidRPr="00E944F1">
        <w:rPr>
          <w:b/>
        </w:rPr>
        <w:t>What you need is more Doctors</w:t>
      </w:r>
      <w:r w:rsidR="00A95093" w:rsidRPr="00E944F1">
        <w:rPr>
          <w:b/>
        </w:rPr>
        <w:t>”</w:t>
      </w:r>
      <w:r w:rsidR="008C6699">
        <w:t xml:space="preserve"> – this would help but we don’t have the rooms for them to consult in and most practices are struggling to </w:t>
      </w:r>
      <w:proofErr w:type="gramStart"/>
      <w:r w:rsidR="008C6699">
        <w:t>recruit  when</w:t>
      </w:r>
      <w:proofErr w:type="gramEnd"/>
      <w:r w:rsidR="008C6699">
        <w:t xml:space="preserve"> GPs </w:t>
      </w:r>
      <w:proofErr w:type="spellStart"/>
      <w:r w:rsidR="008C6699">
        <w:t>retire.</w:t>
      </w:r>
      <w:r w:rsidR="008B352A">
        <w:t>We</w:t>
      </w:r>
      <w:proofErr w:type="spellEnd"/>
      <w:r w:rsidR="008B352A">
        <w:t xml:space="preserve"> all know of GPs who have left to work abroad or outside of the NHS as the working environment has become so demanding</w:t>
      </w:r>
      <w:r w:rsidR="00A95093">
        <w:t xml:space="preserve"> in the NHS</w:t>
      </w:r>
      <w:r w:rsidR="00ED6B87">
        <w:t xml:space="preserve"> that they look for other oppo</w:t>
      </w:r>
      <w:r w:rsidR="008B352A">
        <w:t>rtunities.</w:t>
      </w:r>
      <w:r w:rsidR="008C6699">
        <w:t xml:space="preserve"> Employing GPs or for th</w:t>
      </w:r>
      <w:r w:rsidR="001905F8">
        <w:t>a</w:t>
      </w:r>
      <w:r w:rsidR="008C6699">
        <w:t>t matter any staff costs the practice money a</w:t>
      </w:r>
      <w:r w:rsidR="001905F8">
        <w:t>t a time when</w:t>
      </w:r>
      <w:r w:rsidR="008C6699">
        <w:t xml:space="preserve"> funding to General Practice has fallen in real terms since 2005 – despite this the practice has managed to invest in 2 extra GPs in the past few years in order to address the increasing demand.</w:t>
      </w:r>
      <w:r w:rsidR="00CD6B5F" w:rsidRPr="00CD6B5F">
        <w:t xml:space="preserve"> These are </w:t>
      </w:r>
      <w:proofErr w:type="gramStart"/>
      <w:r w:rsidR="00CD6B5F" w:rsidRPr="00CD6B5F">
        <w:t xml:space="preserve">problems </w:t>
      </w:r>
      <w:r w:rsidR="00CD6B5F">
        <w:t xml:space="preserve"> for</w:t>
      </w:r>
      <w:proofErr w:type="gramEnd"/>
      <w:r w:rsidR="00CD6B5F" w:rsidRPr="00CD6B5F">
        <w:t xml:space="preserve"> many practices in the country and we are particularly stretched </w:t>
      </w:r>
      <w:r w:rsidR="00CD6B5F">
        <w:t xml:space="preserve">here </w:t>
      </w:r>
      <w:r w:rsidR="00CD6B5F" w:rsidRPr="00CD6B5F">
        <w:t xml:space="preserve">as two of our partners are away on maternity leave </w:t>
      </w:r>
      <w:proofErr w:type="spellStart"/>
      <w:r w:rsidR="00ED6B87">
        <w:t>un</w:t>
      </w:r>
      <w:r w:rsidR="00CD6B5F" w:rsidRPr="00CD6B5F">
        <w:t>till</w:t>
      </w:r>
      <w:proofErr w:type="spellEnd"/>
      <w:r w:rsidR="00CD6B5F" w:rsidRPr="00CD6B5F">
        <w:t xml:space="preserve"> the end of the year.</w:t>
      </w:r>
    </w:p>
    <w:p w:rsidR="008C6699" w:rsidRDefault="00A95093">
      <w:r w:rsidRPr="00E944F1">
        <w:rPr>
          <w:b/>
        </w:rPr>
        <w:t>“</w:t>
      </w:r>
      <w:r w:rsidR="008C6699" w:rsidRPr="00E944F1">
        <w:rPr>
          <w:b/>
        </w:rPr>
        <w:t xml:space="preserve">GPs should work harder </w:t>
      </w:r>
      <w:r w:rsidRPr="00E944F1">
        <w:rPr>
          <w:b/>
        </w:rPr>
        <w:t>and be open for longer”</w:t>
      </w:r>
      <w:r w:rsidR="008C6699" w:rsidRPr="00E944F1">
        <w:rPr>
          <w:b/>
        </w:rPr>
        <w:t>.</w:t>
      </w:r>
      <w:r>
        <w:t xml:space="preserve"> </w:t>
      </w:r>
      <w:r w:rsidR="008C6699">
        <w:t xml:space="preserve"> Most of us work 40-60 hours per week already and we all know that tired doctors can put patients at risk so we can</w:t>
      </w:r>
      <w:r w:rsidR="00E944F1">
        <w:t>’</w:t>
      </w:r>
      <w:r w:rsidR="008C6699">
        <w:t xml:space="preserve">t see this as a realistic </w:t>
      </w:r>
      <w:r>
        <w:t>solution.</w:t>
      </w:r>
      <w:r w:rsidR="008C6699">
        <w:t xml:space="preserve"> </w:t>
      </w:r>
      <w:r w:rsidR="00E944F1">
        <w:t xml:space="preserve">Shropshire </w:t>
      </w:r>
      <w:bookmarkStart w:id="0" w:name="_GoBack"/>
      <w:bookmarkEnd w:id="0"/>
      <w:r w:rsidR="008C6699">
        <w:t xml:space="preserve">patient groups are keen to see 7 day working but this will require a huge investment in </w:t>
      </w:r>
      <w:r>
        <w:t xml:space="preserve">terms of </w:t>
      </w:r>
      <w:r w:rsidR="008C6699">
        <w:t>monetary and personnel</w:t>
      </w:r>
      <w:r>
        <w:t xml:space="preserve"> resources </w:t>
      </w:r>
      <w:r w:rsidR="008C6699">
        <w:t xml:space="preserve"> that simply isn’t there at </w:t>
      </w:r>
      <w:r>
        <w:t>t</w:t>
      </w:r>
      <w:r w:rsidR="008C6699">
        <w:t>he moment</w:t>
      </w:r>
      <w:r>
        <w:t xml:space="preserve"> and is unlikely to be there in the future</w:t>
      </w:r>
      <w:r w:rsidR="008C6699">
        <w:t>.</w:t>
      </w:r>
    </w:p>
    <w:p w:rsidR="008C6699" w:rsidRDefault="001905F8">
      <w:r w:rsidRPr="00E944F1">
        <w:rPr>
          <w:b/>
        </w:rPr>
        <w:t>“It</w:t>
      </w:r>
      <w:r w:rsidR="00A95093" w:rsidRPr="00E944F1">
        <w:rPr>
          <w:b/>
        </w:rPr>
        <w:t>’</w:t>
      </w:r>
      <w:r w:rsidRPr="00E944F1">
        <w:rPr>
          <w:b/>
        </w:rPr>
        <w:t>s because of cut backs”</w:t>
      </w:r>
      <w:r w:rsidR="008C6699">
        <w:t xml:space="preserve"> – as a country we spend less on health</w:t>
      </w:r>
      <w:r>
        <w:t xml:space="preserve"> care </w:t>
      </w:r>
      <w:r w:rsidR="008C6699">
        <w:t xml:space="preserve"> than most of our Western </w:t>
      </w:r>
      <w:r>
        <w:t>contemporaries</w:t>
      </w:r>
      <w:r w:rsidR="008C6699">
        <w:t xml:space="preserve">, only 9.4% </w:t>
      </w:r>
      <w:r>
        <w:t xml:space="preserve">of GDP </w:t>
      </w:r>
      <w:r w:rsidR="008C6699">
        <w:t>versus 11.7% in France</w:t>
      </w:r>
      <w:r w:rsidR="001C5AAF">
        <w:t>, 10.9% in Canada</w:t>
      </w:r>
      <w:r w:rsidR="008C6699">
        <w:t xml:space="preserve"> and 17.9% in the US. Of the NHS budget the spend on General Practice has remained static since 2005 and the percentage is now</w:t>
      </w:r>
      <w:r>
        <w:t xml:space="preserve"> </w:t>
      </w:r>
      <w:proofErr w:type="gramStart"/>
      <w:r>
        <w:t xml:space="preserve">only </w:t>
      </w:r>
      <w:r w:rsidR="008B352A">
        <w:t xml:space="preserve"> 8.4</w:t>
      </w:r>
      <w:proofErr w:type="gramEnd"/>
      <w:r w:rsidR="008B352A">
        <w:t>%. T</w:t>
      </w:r>
      <w:r w:rsidR="00E944F1">
        <w:t>he UK has</w:t>
      </w:r>
      <w:r w:rsidR="008B352A">
        <w:t xml:space="preserve"> a system of Primary Care that is the envy of the </w:t>
      </w:r>
      <w:r w:rsidR="00E944F1">
        <w:t>w</w:t>
      </w:r>
      <w:r w:rsidR="008B352A">
        <w:t>orld which aspires to provide a private style service on a shoestring budget. This at</w:t>
      </w:r>
      <w:r w:rsidR="001C5AAF">
        <w:t xml:space="preserve"> a</w:t>
      </w:r>
      <w:r w:rsidR="008B352A">
        <w:t xml:space="preserve"> same time </w:t>
      </w:r>
      <w:r w:rsidR="001C5AAF">
        <w:t>when</w:t>
      </w:r>
      <w:r w:rsidR="008B352A">
        <w:t xml:space="preserve"> </w:t>
      </w:r>
      <w:r>
        <w:t xml:space="preserve">Government  </w:t>
      </w:r>
      <w:r w:rsidR="001C5AAF">
        <w:t>is</w:t>
      </w:r>
      <w:r>
        <w:t xml:space="preserve"> </w:t>
      </w:r>
      <w:r w:rsidR="008B352A">
        <w:t xml:space="preserve"> expecting more care to be provided in the community </w:t>
      </w:r>
      <w:r>
        <w:t xml:space="preserve">by shifting work out of the hospitals  - this is </w:t>
      </w:r>
      <w:r w:rsidR="008B352A">
        <w:t xml:space="preserve"> push</w:t>
      </w:r>
      <w:r>
        <w:t>ing</w:t>
      </w:r>
      <w:r w:rsidR="008B352A">
        <w:t xml:space="preserve"> General Practice to the point of collapse.</w:t>
      </w:r>
    </w:p>
    <w:p w:rsidR="00CD6B5F" w:rsidRDefault="00A95093">
      <w:r>
        <w:lastRenderedPageBreak/>
        <w:t>“</w:t>
      </w:r>
      <w:r w:rsidR="007E09FB" w:rsidRPr="00E944F1">
        <w:rPr>
          <w:b/>
        </w:rPr>
        <w:t>Why can</w:t>
      </w:r>
      <w:r w:rsidR="00E944F1" w:rsidRPr="00E944F1">
        <w:rPr>
          <w:b/>
        </w:rPr>
        <w:t>’</w:t>
      </w:r>
      <w:r w:rsidR="007E09FB" w:rsidRPr="00E944F1">
        <w:rPr>
          <w:b/>
        </w:rPr>
        <w:t>t I pay to see a GP</w:t>
      </w:r>
      <w:r w:rsidRPr="00E944F1">
        <w:rPr>
          <w:b/>
        </w:rPr>
        <w:t>?”</w:t>
      </w:r>
      <w:r>
        <w:t xml:space="preserve"> </w:t>
      </w:r>
      <w:r w:rsidR="007E09FB">
        <w:t xml:space="preserve"> – this is a debate that no Government has been prepared to have but more people and some Doctors are starting to realise that the NHS will need another source of funding before too long</w:t>
      </w:r>
      <w:r w:rsidR="00CD6B5F">
        <w:t xml:space="preserve"> as the current  situation is unsustainable</w:t>
      </w:r>
      <w:r w:rsidR="007E09FB">
        <w:t xml:space="preserve">. </w:t>
      </w:r>
    </w:p>
    <w:p w:rsidR="008B352A" w:rsidRDefault="001905F8">
      <w:r>
        <w:t>“</w:t>
      </w:r>
      <w:r w:rsidR="008B352A" w:rsidRPr="00E944F1">
        <w:rPr>
          <w:b/>
        </w:rPr>
        <w:t xml:space="preserve">GPs have </w:t>
      </w:r>
      <w:r w:rsidRPr="00E944F1">
        <w:rPr>
          <w:b/>
        </w:rPr>
        <w:t xml:space="preserve">too many </w:t>
      </w:r>
      <w:r w:rsidR="008B352A" w:rsidRPr="00E944F1">
        <w:rPr>
          <w:b/>
        </w:rPr>
        <w:t>other commitments</w:t>
      </w:r>
      <w:r w:rsidR="00E944F1">
        <w:rPr>
          <w:b/>
        </w:rPr>
        <w:t>”</w:t>
      </w:r>
      <w:r w:rsidR="008B352A">
        <w:t xml:space="preserve"> – </w:t>
      </w:r>
      <w:r>
        <w:t xml:space="preserve">when </w:t>
      </w:r>
      <w:r w:rsidR="008B352A">
        <w:t xml:space="preserve">we are not at our desks we are not on the golf course </w:t>
      </w:r>
      <w:r w:rsidR="00CD6B5F">
        <w:t xml:space="preserve">as the press would suggest </w:t>
      </w:r>
      <w:r w:rsidR="008B352A">
        <w:t xml:space="preserve">– we all have </w:t>
      </w:r>
      <w:r w:rsidR="00CD6B5F">
        <w:t xml:space="preserve">other </w:t>
      </w:r>
      <w:r w:rsidR="008B352A">
        <w:t xml:space="preserve">responsibilities with </w:t>
      </w:r>
      <w:r w:rsidR="00E944F1">
        <w:t>e</w:t>
      </w:r>
      <w:r w:rsidR="008B352A">
        <w:t>ducation – teachi</w:t>
      </w:r>
      <w:r w:rsidR="00E944F1">
        <w:t>ng medical students</w:t>
      </w:r>
      <w:r w:rsidR="008B352A">
        <w:t xml:space="preserve"> and Doctors in training</w:t>
      </w:r>
      <w:r w:rsidR="00E944F1">
        <w:t>; with the Clinical Commissioning Group</w:t>
      </w:r>
      <w:r w:rsidR="008B352A">
        <w:t xml:space="preserve"> helping to shape and improve the local hea</w:t>
      </w:r>
      <w:r w:rsidR="00E944F1">
        <w:t>lth economy; in the hospital Ear Nose and Throat</w:t>
      </w:r>
      <w:r w:rsidR="008B352A">
        <w:t xml:space="preserve"> department provi</w:t>
      </w:r>
      <w:r w:rsidR="00E944F1">
        <w:t>ding expertise to their clinics;</w:t>
      </w:r>
      <w:r w:rsidR="008B352A">
        <w:t xml:space="preserve"> to the Severn Hospice looking afte</w:t>
      </w:r>
      <w:r w:rsidR="00E944F1">
        <w:t>r their terminally ill patients;</w:t>
      </w:r>
      <w:r w:rsidR="008B352A">
        <w:t xml:space="preserve"> to our overseas students at Concord College, to our GPs pro</w:t>
      </w:r>
      <w:r w:rsidR="00E944F1">
        <w:t>viding Appraisals and mentoring;</w:t>
      </w:r>
      <w:r w:rsidR="008B352A">
        <w:t xml:space="preserve"> a requirement for our own professional development or training</w:t>
      </w:r>
      <w:r w:rsidR="00E944F1">
        <w:t>;</w:t>
      </w:r>
      <w:r>
        <w:t xml:space="preserve"> to </w:t>
      </w:r>
      <w:proofErr w:type="spellStart"/>
      <w:r>
        <w:t>Shropdoc</w:t>
      </w:r>
      <w:proofErr w:type="spellEnd"/>
      <w:r>
        <w:t xml:space="preserve"> forming an essential part of the out of Hours service</w:t>
      </w:r>
      <w:r w:rsidR="008B352A">
        <w:t xml:space="preserve"> and so on. Internally we all have managerial responsibilities for the day to day running of the practice and responding to the needs of the NHS, C</w:t>
      </w:r>
      <w:r w:rsidR="00E944F1">
        <w:t xml:space="preserve">are </w:t>
      </w:r>
      <w:r w:rsidR="008B352A">
        <w:t>Q</w:t>
      </w:r>
      <w:r w:rsidR="00E944F1">
        <w:t xml:space="preserve">uality </w:t>
      </w:r>
      <w:r w:rsidR="008B352A">
        <w:t>C</w:t>
      </w:r>
      <w:r w:rsidR="00E944F1">
        <w:t>ommission</w:t>
      </w:r>
      <w:r w:rsidR="008B352A">
        <w:t xml:space="preserve">, our patient group </w:t>
      </w:r>
      <w:proofErr w:type="spellStart"/>
      <w:r w:rsidR="008B352A">
        <w:t>etc</w:t>
      </w:r>
      <w:proofErr w:type="spellEnd"/>
      <w:r w:rsidR="008B352A">
        <w:t xml:space="preserve"> etc.</w:t>
      </w:r>
    </w:p>
    <w:p w:rsidR="00E944F1" w:rsidRDefault="001905F8">
      <w:pPr>
        <w:rPr>
          <w:b/>
        </w:rPr>
      </w:pPr>
      <w:r w:rsidRPr="00E944F1">
        <w:rPr>
          <w:b/>
        </w:rPr>
        <w:t xml:space="preserve">If these are the problems then what are the solutions? </w:t>
      </w:r>
      <w:r w:rsidR="00E944F1">
        <w:rPr>
          <w:b/>
        </w:rPr>
        <w:t xml:space="preserve"> </w:t>
      </w:r>
    </w:p>
    <w:p w:rsidR="001905F8" w:rsidRPr="00E944F1" w:rsidRDefault="001905F8">
      <w:pPr>
        <w:rPr>
          <w:b/>
        </w:rPr>
      </w:pPr>
      <w:r>
        <w:t xml:space="preserve">We are always looking at ways of </w:t>
      </w:r>
      <w:r w:rsidR="00CD6B5F">
        <w:t xml:space="preserve">improving </w:t>
      </w:r>
      <w:r>
        <w:t xml:space="preserve">things </w:t>
      </w:r>
      <w:r w:rsidR="007E09FB">
        <w:t>at Much Wenlock and Cressage</w:t>
      </w:r>
      <w:r w:rsidR="001C5AAF">
        <w:t xml:space="preserve"> surgeries</w:t>
      </w:r>
      <w:r w:rsidR="007E09FB">
        <w:t xml:space="preserve"> including our move from the historic model of “</w:t>
      </w:r>
      <w:r w:rsidR="001C5AAF">
        <w:t>O</w:t>
      </w:r>
      <w:r w:rsidR="007E09FB">
        <w:t>pen Surgeries” many years ago to our</w:t>
      </w:r>
      <w:r w:rsidR="001C5AAF">
        <w:t xml:space="preserve"> </w:t>
      </w:r>
      <w:proofErr w:type="gramStart"/>
      <w:r w:rsidR="001C5AAF">
        <w:t xml:space="preserve">current </w:t>
      </w:r>
      <w:r w:rsidR="007E09FB">
        <w:t xml:space="preserve"> hybrid</w:t>
      </w:r>
      <w:proofErr w:type="gramEnd"/>
      <w:r w:rsidR="007E09FB">
        <w:t xml:space="preserve"> of “same-day” appointments and booked appointments. We have streamlined the appointments for chronic conditions and have reduced unnecessary GP appointments for medication reviews which often seem a waste of ti</w:t>
      </w:r>
      <w:r w:rsidR="00CD6B5F">
        <w:t>m</w:t>
      </w:r>
      <w:r w:rsidR="007E09FB">
        <w:t>e from the patien</w:t>
      </w:r>
      <w:r w:rsidR="00CD6B5F">
        <w:t>t’s</w:t>
      </w:r>
      <w:r w:rsidR="007E09FB">
        <w:t xml:space="preserve"> point of view and </w:t>
      </w:r>
      <w:proofErr w:type="gramStart"/>
      <w:r w:rsidR="007E09FB">
        <w:t>we  have</w:t>
      </w:r>
      <w:proofErr w:type="gramEnd"/>
      <w:r w:rsidR="007E09FB">
        <w:t xml:space="preserve"> some later evening appointments as well as running Saturday morning flu clinics in the Autumn. We are using telephone consultations more but as patients we can often feel “short-changed” by not having a face-to-face meeting. We may all have to accept this as a different way of working rather than a reduction in service. We use triage </w:t>
      </w:r>
      <w:proofErr w:type="gramStart"/>
      <w:r w:rsidR="007E09FB">
        <w:t>( sifting</w:t>
      </w:r>
      <w:proofErr w:type="gramEnd"/>
      <w:r w:rsidR="007E09FB">
        <w:t xml:space="preserve"> or prioritising) to help identify how quickly someone needs to be seen </w:t>
      </w:r>
      <w:r w:rsidR="00CD6B5F">
        <w:t xml:space="preserve">in surgery or at home </w:t>
      </w:r>
      <w:r w:rsidR="007E09FB">
        <w:t xml:space="preserve">or whether they might need some advice over the phone. </w:t>
      </w:r>
      <w:r w:rsidR="00CD6B5F">
        <w:t>As individuals we all need to use our appointments responsibly and where possible seek advice from other sources such as the local pharmacist or websites such as NHS Choices or Patient.co.uk</w:t>
      </w:r>
    </w:p>
    <w:p w:rsidR="00E944F1" w:rsidRDefault="00E944F1">
      <w:r>
        <w:t>Dr Colin Stanford</w:t>
      </w:r>
    </w:p>
    <w:p w:rsidR="00E944F1" w:rsidRDefault="00E944F1">
      <w:r>
        <w:t>Senior Partner Much Wenlock &amp; Cressage Medical Practice</w:t>
      </w:r>
    </w:p>
    <w:p w:rsidR="008B352A" w:rsidRDefault="008B352A"/>
    <w:sectPr w:rsidR="008B3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BD"/>
    <w:rsid w:val="001905F8"/>
    <w:rsid w:val="001C5AAF"/>
    <w:rsid w:val="001D362B"/>
    <w:rsid w:val="001D3971"/>
    <w:rsid w:val="00603960"/>
    <w:rsid w:val="007E09FB"/>
    <w:rsid w:val="008B352A"/>
    <w:rsid w:val="008C6699"/>
    <w:rsid w:val="00A95093"/>
    <w:rsid w:val="00C170BD"/>
    <w:rsid w:val="00CD6B5F"/>
    <w:rsid w:val="00E944F1"/>
    <w:rsid w:val="00ED6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Stanford Colin</dc:creator>
  <cp:lastModifiedBy>Sarah Hope</cp:lastModifiedBy>
  <cp:revision>2</cp:revision>
  <cp:lastPrinted>2014-06-05T15:11:00Z</cp:lastPrinted>
  <dcterms:created xsi:type="dcterms:W3CDTF">2014-06-05T15:29:00Z</dcterms:created>
  <dcterms:modified xsi:type="dcterms:W3CDTF">2014-06-05T15:29:00Z</dcterms:modified>
</cp:coreProperties>
</file>